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3CD92" w14:textId="0BDCB75A" w:rsidR="003749A2" w:rsidRPr="00F80F5E" w:rsidRDefault="008476ED" w:rsidP="00AD000D">
      <w:pPr>
        <w:spacing w:after="0" w:line="240" w:lineRule="auto"/>
        <w:jc w:val="center"/>
        <w:rPr>
          <w:rFonts w:cstheme="minorHAnsi"/>
          <w:b/>
          <w:sz w:val="24"/>
          <w:szCs w:val="24"/>
        </w:rPr>
      </w:pPr>
      <w:r w:rsidRPr="00F80F5E">
        <w:rPr>
          <w:rFonts w:cstheme="minorHAnsi"/>
          <w:b/>
          <w:sz w:val="24"/>
          <w:szCs w:val="24"/>
        </w:rPr>
        <w:t>Lamoni City Council</w:t>
      </w:r>
    </w:p>
    <w:p w14:paraId="21E20D84" w14:textId="77777777" w:rsidR="008476ED" w:rsidRPr="00F80F5E" w:rsidRDefault="008476ED" w:rsidP="00AD000D">
      <w:pPr>
        <w:spacing w:after="0" w:line="240" w:lineRule="auto"/>
        <w:jc w:val="center"/>
        <w:rPr>
          <w:rFonts w:cstheme="minorHAnsi"/>
          <w:b/>
          <w:sz w:val="24"/>
          <w:szCs w:val="24"/>
        </w:rPr>
      </w:pPr>
      <w:r w:rsidRPr="00F80F5E">
        <w:rPr>
          <w:rFonts w:cstheme="minorHAnsi"/>
          <w:b/>
          <w:sz w:val="24"/>
          <w:szCs w:val="24"/>
        </w:rPr>
        <w:t>Regular Council Meeting</w:t>
      </w:r>
    </w:p>
    <w:p w14:paraId="782D529F" w14:textId="483F9E5A" w:rsidR="008476ED" w:rsidRPr="00F80F5E" w:rsidRDefault="00CC7043" w:rsidP="00AD000D">
      <w:pPr>
        <w:spacing w:after="0" w:line="240" w:lineRule="auto"/>
        <w:jc w:val="center"/>
        <w:rPr>
          <w:rFonts w:cstheme="minorHAnsi"/>
          <w:b/>
          <w:sz w:val="24"/>
          <w:szCs w:val="24"/>
        </w:rPr>
      </w:pPr>
      <w:r>
        <w:rPr>
          <w:rFonts w:cstheme="minorHAnsi"/>
          <w:b/>
          <w:sz w:val="24"/>
          <w:szCs w:val="24"/>
        </w:rPr>
        <w:t>July 9</w:t>
      </w:r>
      <w:r w:rsidR="00E812F6" w:rsidRPr="00F80F5E">
        <w:rPr>
          <w:rFonts w:cstheme="minorHAnsi"/>
          <w:b/>
          <w:sz w:val="24"/>
          <w:szCs w:val="24"/>
        </w:rPr>
        <w:t>, 202</w:t>
      </w:r>
      <w:r w:rsidR="004D1934">
        <w:rPr>
          <w:rFonts w:cstheme="minorHAnsi"/>
          <w:b/>
          <w:sz w:val="24"/>
          <w:szCs w:val="24"/>
        </w:rPr>
        <w:t>6</w:t>
      </w:r>
    </w:p>
    <w:p w14:paraId="09FC3966" w14:textId="77777777" w:rsidR="00655293" w:rsidRPr="00F80F5E" w:rsidRDefault="00655293" w:rsidP="00AD000D">
      <w:pPr>
        <w:spacing w:after="0" w:line="240" w:lineRule="auto"/>
        <w:jc w:val="center"/>
        <w:rPr>
          <w:rFonts w:cstheme="minorHAnsi"/>
          <w:b/>
          <w:sz w:val="24"/>
          <w:szCs w:val="24"/>
        </w:rPr>
      </w:pPr>
    </w:p>
    <w:p w14:paraId="5F90B20B" w14:textId="6CAFF9EB" w:rsidR="008476ED" w:rsidRPr="00F80F5E" w:rsidRDefault="008476ED" w:rsidP="00AD000D">
      <w:pPr>
        <w:spacing w:after="0" w:line="240" w:lineRule="auto"/>
        <w:jc w:val="both"/>
        <w:rPr>
          <w:rFonts w:cstheme="minorHAnsi"/>
          <w:sz w:val="24"/>
          <w:szCs w:val="24"/>
        </w:rPr>
      </w:pPr>
      <w:r w:rsidRPr="00F80F5E">
        <w:rPr>
          <w:rFonts w:cstheme="minorHAnsi"/>
          <w:b/>
          <w:sz w:val="24"/>
          <w:szCs w:val="24"/>
        </w:rPr>
        <w:t>NOTICE TO THE PUBLIC</w:t>
      </w:r>
      <w:r w:rsidR="002E2016" w:rsidRPr="00F80F5E">
        <w:rPr>
          <w:rFonts w:cstheme="minorHAnsi"/>
          <w:b/>
          <w:sz w:val="24"/>
          <w:szCs w:val="24"/>
        </w:rPr>
        <w:t xml:space="preserve">:  </w:t>
      </w:r>
      <w:r w:rsidRPr="00F80F5E">
        <w:rPr>
          <w:rFonts w:cstheme="minorHAnsi"/>
          <w:sz w:val="24"/>
          <w:szCs w:val="24"/>
        </w:rPr>
        <w:t xml:space="preserve">The Mayor and City Council welcome comments from the public during discussion. You are to step to the Council table, state your name and address for the record, and limit the used time to </w:t>
      </w:r>
      <w:r w:rsidRPr="00F80F5E">
        <w:rPr>
          <w:rFonts w:cstheme="minorHAnsi"/>
          <w:b/>
          <w:sz w:val="24"/>
          <w:szCs w:val="24"/>
        </w:rPr>
        <w:t xml:space="preserve">3 MINUTES </w:t>
      </w:r>
      <w:r w:rsidRPr="00F80F5E">
        <w:rPr>
          <w:rFonts w:cstheme="minorHAnsi"/>
          <w:sz w:val="24"/>
          <w:szCs w:val="24"/>
        </w:rPr>
        <w:t xml:space="preserve">in order that others may be given the opportunity to speak.  The “normal process” on any </w:t>
      </w:r>
      <w:r w:rsidR="00BD6823" w:rsidRPr="00F80F5E">
        <w:rPr>
          <w:rFonts w:cstheme="minorHAnsi"/>
          <w:sz w:val="24"/>
          <w:szCs w:val="24"/>
        </w:rPr>
        <w:t>agenda</w:t>
      </w:r>
      <w:r w:rsidRPr="00F80F5E">
        <w:rPr>
          <w:rFonts w:cstheme="minorHAnsi"/>
          <w:sz w:val="24"/>
          <w:szCs w:val="24"/>
        </w:rPr>
        <w:t xml:space="preserve"> item is that the motion is placed on the floor, input is received from the audience, the Council is given an opportunity to comment on the issue or respond to audience concerns and the vote is taken. On Ordinances, </w:t>
      </w:r>
      <w:r w:rsidR="007907BA" w:rsidRPr="00F80F5E">
        <w:rPr>
          <w:rFonts w:cstheme="minorHAnsi"/>
          <w:sz w:val="24"/>
          <w:szCs w:val="24"/>
        </w:rPr>
        <w:t>there</w:t>
      </w:r>
      <w:r w:rsidRPr="00F80F5E">
        <w:rPr>
          <w:rFonts w:cstheme="minorHAnsi"/>
          <w:sz w:val="24"/>
          <w:szCs w:val="24"/>
        </w:rPr>
        <w:t xml:space="preserve"> is time provided for the public input at the time of the first reading.</w:t>
      </w:r>
    </w:p>
    <w:p w14:paraId="4AC565E4" w14:textId="77777777" w:rsidR="002E2016" w:rsidRPr="00F80F5E" w:rsidRDefault="002E2016" w:rsidP="00AD000D">
      <w:pPr>
        <w:spacing w:after="0" w:line="240" w:lineRule="auto"/>
        <w:jc w:val="both"/>
        <w:rPr>
          <w:rFonts w:cstheme="minorHAnsi"/>
          <w:sz w:val="24"/>
          <w:szCs w:val="24"/>
        </w:rPr>
      </w:pPr>
    </w:p>
    <w:p w14:paraId="4D0B341A" w14:textId="424B9397" w:rsidR="008476ED" w:rsidRPr="00F80F5E" w:rsidRDefault="008476ED" w:rsidP="00AD000D">
      <w:pPr>
        <w:spacing w:line="240" w:lineRule="auto"/>
        <w:jc w:val="both"/>
        <w:rPr>
          <w:rFonts w:cstheme="minorHAnsi"/>
          <w:sz w:val="24"/>
          <w:szCs w:val="24"/>
        </w:rPr>
      </w:pPr>
      <w:r w:rsidRPr="00F80F5E">
        <w:rPr>
          <w:rFonts w:cstheme="minorHAnsi"/>
          <w:b/>
          <w:sz w:val="24"/>
          <w:szCs w:val="24"/>
        </w:rPr>
        <w:t xml:space="preserve">7:00 </w:t>
      </w:r>
      <w:r w:rsidR="007907BA" w:rsidRPr="00F80F5E">
        <w:rPr>
          <w:rFonts w:cstheme="minorHAnsi"/>
          <w:b/>
          <w:sz w:val="24"/>
          <w:szCs w:val="24"/>
        </w:rPr>
        <w:t xml:space="preserve">O’clock </w:t>
      </w:r>
      <w:r w:rsidRPr="00F80F5E">
        <w:rPr>
          <w:rFonts w:cstheme="minorHAnsi"/>
          <w:b/>
          <w:sz w:val="24"/>
          <w:szCs w:val="24"/>
        </w:rPr>
        <w:t>pm</w:t>
      </w:r>
      <w:r w:rsidR="00C15345" w:rsidRPr="00F80F5E">
        <w:rPr>
          <w:rFonts w:cstheme="minorHAnsi"/>
          <w:sz w:val="24"/>
          <w:szCs w:val="24"/>
        </w:rPr>
        <w:t xml:space="preserve">      </w:t>
      </w:r>
      <w:r w:rsidRPr="00F80F5E">
        <w:rPr>
          <w:rFonts w:cstheme="minorHAnsi"/>
          <w:sz w:val="24"/>
          <w:szCs w:val="24"/>
        </w:rPr>
        <w:t>Roll Call and approval of agenda</w:t>
      </w:r>
    </w:p>
    <w:p w14:paraId="7468651B" w14:textId="77777777" w:rsidR="004272BE" w:rsidRPr="00F80F5E" w:rsidRDefault="004272BE" w:rsidP="00AD000D">
      <w:pPr>
        <w:pStyle w:val="ListParagraph"/>
        <w:spacing w:line="240" w:lineRule="auto"/>
        <w:ind w:left="1440"/>
        <w:rPr>
          <w:rFonts w:eastAsia="Times New Roman" w:cstheme="minorHAnsi"/>
          <w:sz w:val="24"/>
          <w:szCs w:val="24"/>
        </w:rPr>
      </w:pPr>
    </w:p>
    <w:p w14:paraId="45ED3F34" w14:textId="354DEE22" w:rsidR="00AB0A23" w:rsidRPr="00AB0A23" w:rsidRDefault="00AB0A23" w:rsidP="00AB0A23">
      <w:pPr>
        <w:pStyle w:val="ListParagraph"/>
        <w:numPr>
          <w:ilvl w:val="0"/>
          <w:numId w:val="1"/>
        </w:numPr>
        <w:spacing w:line="240" w:lineRule="auto"/>
        <w:rPr>
          <w:rFonts w:eastAsia="Times New Roman" w:cstheme="minorHAnsi"/>
          <w:sz w:val="24"/>
          <w:szCs w:val="24"/>
        </w:rPr>
      </w:pPr>
      <w:r w:rsidRPr="00AB0A23">
        <w:rPr>
          <w:rFonts w:eastAsia="Times New Roman" w:cstheme="minorHAnsi"/>
          <w:sz w:val="24"/>
          <w:szCs w:val="24"/>
        </w:rPr>
        <w:t>Public Comment</w:t>
      </w:r>
    </w:p>
    <w:p w14:paraId="63935AA8" w14:textId="024BDE92" w:rsidR="00C06C79" w:rsidRPr="00C06C79" w:rsidRDefault="00C06C79" w:rsidP="00C06C79">
      <w:pPr>
        <w:pStyle w:val="ListParagraph"/>
        <w:ind w:left="1440"/>
        <w:rPr>
          <w:rFonts w:cstheme="minorHAnsi"/>
          <w:sz w:val="24"/>
          <w:szCs w:val="24"/>
          <w:lang w:val="fr-FR"/>
        </w:rPr>
      </w:pPr>
    </w:p>
    <w:p w14:paraId="29DBA977" w14:textId="521F6CBC" w:rsidR="00C06C79" w:rsidRPr="00C06C79" w:rsidRDefault="00C06C79" w:rsidP="00AB0A23">
      <w:pPr>
        <w:pStyle w:val="ListParagraph"/>
        <w:numPr>
          <w:ilvl w:val="0"/>
          <w:numId w:val="1"/>
        </w:numPr>
        <w:spacing w:after="0" w:line="240" w:lineRule="auto"/>
        <w:rPr>
          <w:rFonts w:cstheme="minorHAnsi"/>
          <w:sz w:val="24"/>
          <w:szCs w:val="24"/>
        </w:rPr>
      </w:pPr>
      <w:r w:rsidRPr="00C06C79">
        <w:rPr>
          <w:rFonts w:cstheme="minorHAnsi"/>
          <w:sz w:val="24"/>
          <w:szCs w:val="24"/>
        </w:rPr>
        <w:t>Lamoni Municipal Utilities</w:t>
      </w:r>
    </w:p>
    <w:p w14:paraId="6B010ADA" w14:textId="77777777" w:rsidR="00C06C79" w:rsidRPr="00E1295E" w:rsidRDefault="00C06C79" w:rsidP="00C06C79">
      <w:pPr>
        <w:pStyle w:val="ListParagraph"/>
        <w:numPr>
          <w:ilvl w:val="0"/>
          <w:numId w:val="9"/>
        </w:numPr>
        <w:spacing w:after="0" w:line="240" w:lineRule="auto"/>
        <w:rPr>
          <w:rFonts w:cstheme="minorHAnsi"/>
          <w:sz w:val="24"/>
          <w:szCs w:val="24"/>
        </w:rPr>
      </w:pPr>
      <w:r>
        <w:rPr>
          <w:rFonts w:cstheme="minorHAnsi"/>
          <w:sz w:val="24"/>
          <w:szCs w:val="24"/>
        </w:rPr>
        <w:t>Accounts Payable</w:t>
      </w:r>
    </w:p>
    <w:p w14:paraId="220A381F" w14:textId="77777777" w:rsidR="00C06C79" w:rsidRDefault="00C06C79" w:rsidP="00C06C79">
      <w:pPr>
        <w:pStyle w:val="ListParagraph"/>
        <w:numPr>
          <w:ilvl w:val="0"/>
          <w:numId w:val="9"/>
        </w:numPr>
        <w:spacing w:after="0" w:line="240" w:lineRule="auto"/>
        <w:rPr>
          <w:rFonts w:cstheme="minorHAnsi"/>
          <w:sz w:val="24"/>
          <w:szCs w:val="24"/>
        </w:rPr>
      </w:pPr>
      <w:r w:rsidRPr="00E1295E">
        <w:rPr>
          <w:rFonts w:cstheme="minorHAnsi"/>
          <w:sz w:val="24"/>
          <w:szCs w:val="24"/>
        </w:rPr>
        <w:t>Budget Recap</w:t>
      </w:r>
    </w:p>
    <w:p w14:paraId="7D17B887" w14:textId="77777777" w:rsidR="00C06C79" w:rsidRPr="00E1295E" w:rsidRDefault="00C06C79" w:rsidP="00C06C79">
      <w:pPr>
        <w:pStyle w:val="ListParagraph"/>
        <w:numPr>
          <w:ilvl w:val="0"/>
          <w:numId w:val="9"/>
        </w:numPr>
        <w:spacing w:after="0" w:line="240" w:lineRule="auto"/>
        <w:rPr>
          <w:rFonts w:cstheme="minorHAnsi"/>
          <w:sz w:val="24"/>
          <w:szCs w:val="24"/>
        </w:rPr>
      </w:pPr>
      <w:r>
        <w:rPr>
          <w:rFonts w:cstheme="minorHAnsi"/>
          <w:sz w:val="24"/>
          <w:szCs w:val="24"/>
        </w:rPr>
        <w:t>Monthly Financial Statement</w:t>
      </w:r>
    </w:p>
    <w:p w14:paraId="147BE2A9" w14:textId="75416181" w:rsidR="003C52E5" w:rsidRDefault="00C06C79" w:rsidP="003C52E5">
      <w:pPr>
        <w:pStyle w:val="ListParagraph"/>
        <w:numPr>
          <w:ilvl w:val="0"/>
          <w:numId w:val="9"/>
        </w:numPr>
        <w:spacing w:after="0" w:line="240" w:lineRule="auto"/>
        <w:rPr>
          <w:rFonts w:cstheme="minorHAnsi"/>
          <w:sz w:val="24"/>
          <w:szCs w:val="24"/>
        </w:rPr>
      </w:pPr>
      <w:r w:rsidRPr="00E1295E">
        <w:rPr>
          <w:rFonts w:cstheme="minorHAnsi"/>
          <w:sz w:val="24"/>
          <w:szCs w:val="24"/>
        </w:rPr>
        <w:t>Managers’ Report</w:t>
      </w:r>
    </w:p>
    <w:p w14:paraId="68468B18" w14:textId="77777777" w:rsidR="003C52E5" w:rsidRPr="003C52E5" w:rsidRDefault="003C52E5" w:rsidP="003C52E5">
      <w:pPr>
        <w:pStyle w:val="ListParagraph"/>
        <w:spacing w:after="0" w:line="240" w:lineRule="auto"/>
        <w:ind w:left="2160"/>
        <w:rPr>
          <w:rFonts w:cstheme="minorHAnsi"/>
          <w:sz w:val="24"/>
          <w:szCs w:val="24"/>
        </w:rPr>
      </w:pPr>
    </w:p>
    <w:p w14:paraId="1F16C5BA" w14:textId="110D58F2" w:rsidR="00C06C79" w:rsidRPr="00E1295E" w:rsidRDefault="00C06C79" w:rsidP="00AB0A23">
      <w:pPr>
        <w:pStyle w:val="ListParagraph"/>
        <w:numPr>
          <w:ilvl w:val="0"/>
          <w:numId w:val="1"/>
        </w:numPr>
        <w:spacing w:after="0" w:line="240" w:lineRule="auto"/>
        <w:rPr>
          <w:rFonts w:cstheme="minorHAnsi"/>
          <w:sz w:val="24"/>
          <w:szCs w:val="24"/>
        </w:rPr>
      </w:pPr>
      <w:r w:rsidRPr="00E1295E">
        <w:rPr>
          <w:rFonts w:cstheme="minorHAnsi"/>
          <w:sz w:val="24"/>
          <w:szCs w:val="24"/>
        </w:rPr>
        <w:t>Consent Agenda</w:t>
      </w:r>
    </w:p>
    <w:p w14:paraId="47AC3E92" w14:textId="77777777" w:rsidR="00C06C79" w:rsidRPr="00E1295E" w:rsidRDefault="00C06C79" w:rsidP="00C06C79">
      <w:pPr>
        <w:pStyle w:val="ListParagraph"/>
        <w:numPr>
          <w:ilvl w:val="0"/>
          <w:numId w:val="2"/>
        </w:numPr>
        <w:spacing w:after="0" w:line="240" w:lineRule="auto"/>
        <w:rPr>
          <w:rFonts w:cstheme="minorHAnsi"/>
          <w:sz w:val="24"/>
          <w:szCs w:val="24"/>
        </w:rPr>
      </w:pPr>
      <w:r w:rsidRPr="00E1295E">
        <w:rPr>
          <w:rFonts w:cstheme="minorHAnsi"/>
          <w:sz w:val="24"/>
          <w:szCs w:val="24"/>
        </w:rPr>
        <w:t>Accounts Payable</w:t>
      </w:r>
    </w:p>
    <w:p w14:paraId="35E94440" w14:textId="77777777" w:rsidR="00C06C79" w:rsidRPr="00E1295E" w:rsidRDefault="00C06C79" w:rsidP="00C06C79">
      <w:pPr>
        <w:pStyle w:val="ListParagraph"/>
        <w:numPr>
          <w:ilvl w:val="0"/>
          <w:numId w:val="2"/>
        </w:numPr>
        <w:spacing w:after="0" w:line="240" w:lineRule="auto"/>
        <w:rPr>
          <w:rFonts w:cstheme="minorHAnsi"/>
          <w:sz w:val="24"/>
          <w:szCs w:val="24"/>
        </w:rPr>
      </w:pPr>
      <w:r w:rsidRPr="00E1295E">
        <w:rPr>
          <w:rFonts w:cstheme="minorHAnsi"/>
          <w:sz w:val="24"/>
          <w:szCs w:val="24"/>
        </w:rPr>
        <w:t>Administrator’s Report</w:t>
      </w:r>
    </w:p>
    <w:p w14:paraId="50EC2397" w14:textId="77777777" w:rsidR="00C06C79" w:rsidRDefault="00C06C79" w:rsidP="00C06C79">
      <w:pPr>
        <w:pStyle w:val="ListParagraph"/>
        <w:numPr>
          <w:ilvl w:val="0"/>
          <w:numId w:val="2"/>
        </w:numPr>
        <w:spacing w:after="0" w:line="240" w:lineRule="auto"/>
        <w:rPr>
          <w:rFonts w:cstheme="minorHAnsi"/>
          <w:sz w:val="24"/>
          <w:szCs w:val="24"/>
        </w:rPr>
      </w:pPr>
      <w:r w:rsidRPr="00E1295E">
        <w:rPr>
          <w:rFonts w:cstheme="minorHAnsi"/>
          <w:sz w:val="24"/>
          <w:szCs w:val="24"/>
        </w:rPr>
        <w:t>Financial Reports</w:t>
      </w:r>
    </w:p>
    <w:p w14:paraId="0E1E379E" w14:textId="77777777" w:rsidR="00C06C79" w:rsidRPr="00E1295E" w:rsidRDefault="00C06C79" w:rsidP="00C06C79">
      <w:pPr>
        <w:pStyle w:val="ListParagraph"/>
        <w:numPr>
          <w:ilvl w:val="0"/>
          <w:numId w:val="2"/>
        </w:numPr>
        <w:spacing w:after="0" w:line="240" w:lineRule="auto"/>
        <w:rPr>
          <w:rFonts w:cstheme="minorHAnsi"/>
          <w:sz w:val="24"/>
          <w:szCs w:val="24"/>
        </w:rPr>
      </w:pPr>
      <w:r>
        <w:rPr>
          <w:rFonts w:cstheme="minorHAnsi"/>
          <w:sz w:val="24"/>
          <w:szCs w:val="24"/>
        </w:rPr>
        <w:t>Minutes</w:t>
      </w:r>
    </w:p>
    <w:p w14:paraId="3848611F" w14:textId="77777777" w:rsidR="00C06C79" w:rsidRDefault="00C06C79" w:rsidP="00C06C79">
      <w:pPr>
        <w:pStyle w:val="ListParagraph"/>
        <w:numPr>
          <w:ilvl w:val="0"/>
          <w:numId w:val="2"/>
        </w:numPr>
        <w:spacing w:after="0" w:line="240" w:lineRule="auto"/>
        <w:rPr>
          <w:rFonts w:cstheme="minorHAnsi"/>
          <w:sz w:val="24"/>
          <w:szCs w:val="24"/>
        </w:rPr>
      </w:pPr>
      <w:r w:rsidRPr="00E1295E">
        <w:rPr>
          <w:rFonts w:cstheme="minorHAnsi"/>
          <w:sz w:val="24"/>
          <w:szCs w:val="24"/>
        </w:rPr>
        <w:t>Wage Report</w:t>
      </w:r>
    </w:p>
    <w:p w14:paraId="0E0D39E2" w14:textId="77777777" w:rsidR="00C06C79" w:rsidRDefault="00C06C79" w:rsidP="00C06C79">
      <w:pPr>
        <w:pStyle w:val="ListParagraph"/>
        <w:spacing w:after="0" w:line="240" w:lineRule="auto"/>
        <w:ind w:left="2160"/>
        <w:rPr>
          <w:rFonts w:cstheme="minorHAnsi"/>
          <w:sz w:val="24"/>
          <w:szCs w:val="24"/>
        </w:rPr>
      </w:pPr>
    </w:p>
    <w:p w14:paraId="3806353C" w14:textId="58FB881C" w:rsidR="00CC7043" w:rsidRPr="00CC7043" w:rsidRDefault="00CC7043" w:rsidP="00CC7043">
      <w:pPr>
        <w:pStyle w:val="ListParagraph"/>
        <w:numPr>
          <w:ilvl w:val="0"/>
          <w:numId w:val="1"/>
        </w:numPr>
        <w:spacing w:line="360" w:lineRule="auto"/>
        <w:rPr>
          <w:rFonts w:eastAsia="Times New Roman" w:cstheme="minorHAnsi"/>
          <w:sz w:val="24"/>
          <w:szCs w:val="24"/>
        </w:rPr>
      </w:pPr>
      <w:r w:rsidRPr="00CC7043">
        <w:rPr>
          <w:rFonts w:eastAsia="Times New Roman" w:cstheme="minorHAnsi"/>
          <w:sz w:val="24"/>
          <w:szCs w:val="24"/>
        </w:rPr>
        <w:t>Planning &amp; Zoning Commission Appointment</w:t>
      </w:r>
      <w:r w:rsidRPr="00CC7043">
        <w:rPr>
          <w:rFonts w:eastAsia="Times New Roman" w:cstheme="minorHAnsi"/>
          <w:sz w:val="24"/>
          <w:szCs w:val="24"/>
        </w:rPr>
        <w:t xml:space="preserve"> - </w:t>
      </w:r>
      <w:r w:rsidRPr="00CC7043">
        <w:rPr>
          <w:rFonts w:eastAsia="Times New Roman" w:cstheme="minorHAnsi"/>
          <w:sz w:val="24"/>
          <w:szCs w:val="24"/>
        </w:rPr>
        <w:t>Charis Athon (term. 5/1/2027)</w:t>
      </w:r>
    </w:p>
    <w:p w14:paraId="2EBC1A01" w14:textId="77777777" w:rsidR="00826443" w:rsidRDefault="00826443" w:rsidP="00826443">
      <w:pPr>
        <w:pStyle w:val="ListParagraph"/>
        <w:spacing w:after="0" w:line="240" w:lineRule="auto"/>
        <w:ind w:left="1440"/>
        <w:rPr>
          <w:rFonts w:cstheme="minorHAnsi"/>
          <w:sz w:val="24"/>
          <w:szCs w:val="24"/>
        </w:rPr>
      </w:pPr>
    </w:p>
    <w:p w14:paraId="174DCA16" w14:textId="1AA4D42B" w:rsidR="00272577" w:rsidRDefault="00272577" w:rsidP="00AB0A23">
      <w:pPr>
        <w:pStyle w:val="ListParagraph"/>
        <w:numPr>
          <w:ilvl w:val="0"/>
          <w:numId w:val="1"/>
        </w:numPr>
        <w:spacing w:after="0" w:line="240" w:lineRule="auto"/>
        <w:rPr>
          <w:rFonts w:cstheme="minorHAnsi"/>
          <w:sz w:val="24"/>
          <w:szCs w:val="24"/>
        </w:rPr>
      </w:pPr>
      <w:r w:rsidRPr="00F80F5E">
        <w:rPr>
          <w:rFonts w:cstheme="minorHAnsi"/>
          <w:sz w:val="24"/>
          <w:szCs w:val="24"/>
        </w:rPr>
        <w:t xml:space="preserve">Liaison Reports – Airport, Community Center, </w:t>
      </w:r>
      <w:r w:rsidR="00674585">
        <w:rPr>
          <w:rFonts w:cstheme="minorHAnsi"/>
          <w:sz w:val="24"/>
          <w:szCs w:val="24"/>
        </w:rPr>
        <w:t xml:space="preserve">Emergency Management, </w:t>
      </w:r>
      <w:r w:rsidRPr="00F80F5E">
        <w:rPr>
          <w:rFonts w:cstheme="minorHAnsi"/>
          <w:sz w:val="24"/>
          <w:szCs w:val="24"/>
        </w:rPr>
        <w:t>Fair Board, Fire / EMS, Library, Mayor’s Youth Council, Parks &amp; Recreation, Planning &amp; Zoning, Police, Pool, Streets, and Trails</w:t>
      </w:r>
    </w:p>
    <w:p w14:paraId="0EBD2B08" w14:textId="77777777" w:rsidR="008C4BDD" w:rsidRPr="008C4BDD" w:rsidRDefault="008C4BDD" w:rsidP="00AD000D">
      <w:pPr>
        <w:pStyle w:val="ListParagraph"/>
        <w:spacing w:line="240" w:lineRule="auto"/>
        <w:rPr>
          <w:rFonts w:cstheme="minorHAnsi"/>
          <w:sz w:val="24"/>
          <w:szCs w:val="24"/>
        </w:rPr>
      </w:pPr>
    </w:p>
    <w:p w14:paraId="12B3A701" w14:textId="49891281" w:rsidR="008F3A26" w:rsidRDefault="00E333BF" w:rsidP="00AD000D">
      <w:pPr>
        <w:spacing w:line="240" w:lineRule="auto"/>
        <w:rPr>
          <w:rFonts w:cstheme="minorHAnsi"/>
          <w:b/>
          <w:sz w:val="24"/>
          <w:szCs w:val="24"/>
        </w:rPr>
      </w:pPr>
      <w:r w:rsidRPr="00F80F5E">
        <w:rPr>
          <w:rFonts w:cstheme="minorHAnsi"/>
          <w:b/>
          <w:sz w:val="24"/>
          <w:szCs w:val="24"/>
        </w:rPr>
        <w:t>A</w:t>
      </w:r>
      <w:r w:rsidR="007A7DE8" w:rsidRPr="00F80F5E">
        <w:rPr>
          <w:rFonts w:cstheme="minorHAnsi"/>
          <w:b/>
          <w:sz w:val="24"/>
          <w:szCs w:val="24"/>
        </w:rPr>
        <w:t>djourn</w:t>
      </w:r>
    </w:p>
    <w:sectPr w:rsidR="008F3A26" w:rsidSect="004D620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54BEE"/>
    <w:multiLevelType w:val="hybridMultilevel"/>
    <w:tmpl w:val="6B96DAD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1D36FC"/>
    <w:multiLevelType w:val="hybridMultilevel"/>
    <w:tmpl w:val="1F9CED1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E0F2A68"/>
    <w:multiLevelType w:val="hybridMultilevel"/>
    <w:tmpl w:val="96420FBE"/>
    <w:lvl w:ilvl="0" w:tplc="076E87F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63F594C"/>
    <w:multiLevelType w:val="hybridMultilevel"/>
    <w:tmpl w:val="D3BC6116"/>
    <w:lvl w:ilvl="0" w:tplc="250249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575836"/>
    <w:multiLevelType w:val="hybridMultilevel"/>
    <w:tmpl w:val="0A467D8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5" w15:restartNumberingAfterBreak="0">
    <w:nsid w:val="42156066"/>
    <w:multiLevelType w:val="hybridMultilevel"/>
    <w:tmpl w:val="D082900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8C0228D"/>
    <w:multiLevelType w:val="hybridMultilevel"/>
    <w:tmpl w:val="B3F438AE"/>
    <w:lvl w:ilvl="0" w:tplc="438A624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6CB66398"/>
    <w:multiLevelType w:val="hybridMultilevel"/>
    <w:tmpl w:val="224ADAE8"/>
    <w:lvl w:ilvl="0" w:tplc="8CB0BD54">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D0F2D47"/>
    <w:multiLevelType w:val="hybridMultilevel"/>
    <w:tmpl w:val="7B3AC39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A322D31"/>
    <w:multiLevelType w:val="hybridMultilevel"/>
    <w:tmpl w:val="F10602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D920D2C"/>
    <w:multiLevelType w:val="hybridMultilevel"/>
    <w:tmpl w:val="F8686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84145115">
    <w:abstractNumId w:val="7"/>
  </w:num>
  <w:num w:numId="2" w16cid:durableId="693968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5421601">
    <w:abstractNumId w:val="0"/>
  </w:num>
  <w:num w:numId="4" w16cid:durableId="30418352">
    <w:abstractNumId w:val="9"/>
  </w:num>
  <w:num w:numId="5" w16cid:durableId="800072366">
    <w:abstractNumId w:val="1"/>
  </w:num>
  <w:num w:numId="6" w16cid:durableId="383647799">
    <w:abstractNumId w:val="4"/>
  </w:num>
  <w:num w:numId="7" w16cid:durableId="1647391833">
    <w:abstractNumId w:val="10"/>
  </w:num>
  <w:num w:numId="8" w16cid:durableId="20927774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73346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8589840">
    <w:abstractNumId w:val="3"/>
  </w:num>
  <w:num w:numId="11" w16cid:durableId="1315141075">
    <w:abstractNumId w:val="2"/>
  </w:num>
  <w:num w:numId="12" w16cid:durableId="9027154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6ED"/>
    <w:rsid w:val="00007270"/>
    <w:rsid w:val="00010064"/>
    <w:rsid w:val="00015566"/>
    <w:rsid w:val="00021640"/>
    <w:rsid w:val="00043DCF"/>
    <w:rsid w:val="00060239"/>
    <w:rsid w:val="00062C25"/>
    <w:rsid w:val="00064576"/>
    <w:rsid w:val="00076683"/>
    <w:rsid w:val="00077F72"/>
    <w:rsid w:val="00081FAA"/>
    <w:rsid w:val="000820BC"/>
    <w:rsid w:val="00085178"/>
    <w:rsid w:val="000960B3"/>
    <w:rsid w:val="00096BC7"/>
    <w:rsid w:val="000A092F"/>
    <w:rsid w:val="000A2B41"/>
    <w:rsid w:val="000A2C35"/>
    <w:rsid w:val="000A3F8B"/>
    <w:rsid w:val="000A6E69"/>
    <w:rsid w:val="000B3FD8"/>
    <w:rsid w:val="000B49A1"/>
    <w:rsid w:val="000C3F71"/>
    <w:rsid w:val="000D522D"/>
    <w:rsid w:val="000E2AC2"/>
    <w:rsid w:val="000E3AC8"/>
    <w:rsid w:val="00100C0C"/>
    <w:rsid w:val="00100D7D"/>
    <w:rsid w:val="00113DD2"/>
    <w:rsid w:val="00114077"/>
    <w:rsid w:val="00131C18"/>
    <w:rsid w:val="0013647D"/>
    <w:rsid w:val="00146326"/>
    <w:rsid w:val="001519F8"/>
    <w:rsid w:val="001524FB"/>
    <w:rsid w:val="001677A4"/>
    <w:rsid w:val="00172514"/>
    <w:rsid w:val="00176C12"/>
    <w:rsid w:val="00177B21"/>
    <w:rsid w:val="00187E37"/>
    <w:rsid w:val="0019474B"/>
    <w:rsid w:val="00194F89"/>
    <w:rsid w:val="001A0A47"/>
    <w:rsid w:val="001A0B8D"/>
    <w:rsid w:val="001B072C"/>
    <w:rsid w:val="001B0B55"/>
    <w:rsid w:val="001B2065"/>
    <w:rsid w:val="001B46B3"/>
    <w:rsid w:val="001B588E"/>
    <w:rsid w:val="001B6D65"/>
    <w:rsid w:val="001C012D"/>
    <w:rsid w:val="001C0288"/>
    <w:rsid w:val="001C5977"/>
    <w:rsid w:val="001C6668"/>
    <w:rsid w:val="001D1BA1"/>
    <w:rsid w:val="001D5CC3"/>
    <w:rsid w:val="001E4924"/>
    <w:rsid w:val="00207A68"/>
    <w:rsid w:val="00213554"/>
    <w:rsid w:val="00214B1A"/>
    <w:rsid w:val="00224495"/>
    <w:rsid w:val="00224E92"/>
    <w:rsid w:val="00225297"/>
    <w:rsid w:val="00227945"/>
    <w:rsid w:val="002346A0"/>
    <w:rsid w:val="00234F6E"/>
    <w:rsid w:val="00237A61"/>
    <w:rsid w:val="002429EA"/>
    <w:rsid w:val="00251224"/>
    <w:rsid w:val="002512FC"/>
    <w:rsid w:val="00257453"/>
    <w:rsid w:val="00262D18"/>
    <w:rsid w:val="00263F98"/>
    <w:rsid w:val="00272373"/>
    <w:rsid w:val="00272577"/>
    <w:rsid w:val="0027310B"/>
    <w:rsid w:val="00275FC3"/>
    <w:rsid w:val="00280EC6"/>
    <w:rsid w:val="00281356"/>
    <w:rsid w:val="002909D2"/>
    <w:rsid w:val="00294951"/>
    <w:rsid w:val="0029572F"/>
    <w:rsid w:val="002A2F9A"/>
    <w:rsid w:val="002A6967"/>
    <w:rsid w:val="002B05DD"/>
    <w:rsid w:val="002C0E20"/>
    <w:rsid w:val="002C1450"/>
    <w:rsid w:val="002C7B6C"/>
    <w:rsid w:val="002D0A23"/>
    <w:rsid w:val="002D229D"/>
    <w:rsid w:val="002D3EDE"/>
    <w:rsid w:val="002D4C88"/>
    <w:rsid w:val="002E2016"/>
    <w:rsid w:val="002E5B22"/>
    <w:rsid w:val="002E78EF"/>
    <w:rsid w:val="002E79FB"/>
    <w:rsid w:val="002F26D1"/>
    <w:rsid w:val="002F4ED0"/>
    <w:rsid w:val="00302269"/>
    <w:rsid w:val="00303CCC"/>
    <w:rsid w:val="00306CF8"/>
    <w:rsid w:val="003128B5"/>
    <w:rsid w:val="00317160"/>
    <w:rsid w:val="00322A8F"/>
    <w:rsid w:val="00323875"/>
    <w:rsid w:val="00341576"/>
    <w:rsid w:val="0034497C"/>
    <w:rsid w:val="003452A3"/>
    <w:rsid w:val="003605E0"/>
    <w:rsid w:val="00362679"/>
    <w:rsid w:val="00365E99"/>
    <w:rsid w:val="00371421"/>
    <w:rsid w:val="003743EB"/>
    <w:rsid w:val="003749A2"/>
    <w:rsid w:val="003811FE"/>
    <w:rsid w:val="00385013"/>
    <w:rsid w:val="00392747"/>
    <w:rsid w:val="00392FEA"/>
    <w:rsid w:val="00393574"/>
    <w:rsid w:val="003952E1"/>
    <w:rsid w:val="003A18B2"/>
    <w:rsid w:val="003A4025"/>
    <w:rsid w:val="003A7660"/>
    <w:rsid w:val="003B50BA"/>
    <w:rsid w:val="003B757D"/>
    <w:rsid w:val="003C1C06"/>
    <w:rsid w:val="003C52E5"/>
    <w:rsid w:val="003C58CC"/>
    <w:rsid w:val="003C6F0C"/>
    <w:rsid w:val="003D5CE0"/>
    <w:rsid w:val="003E1C61"/>
    <w:rsid w:val="003E2733"/>
    <w:rsid w:val="003E42A3"/>
    <w:rsid w:val="003E4E51"/>
    <w:rsid w:val="003F2E81"/>
    <w:rsid w:val="004065B0"/>
    <w:rsid w:val="004109D6"/>
    <w:rsid w:val="0041651A"/>
    <w:rsid w:val="004272BE"/>
    <w:rsid w:val="0043165A"/>
    <w:rsid w:val="00433EED"/>
    <w:rsid w:val="004543D6"/>
    <w:rsid w:val="004562D8"/>
    <w:rsid w:val="004564D9"/>
    <w:rsid w:val="00467839"/>
    <w:rsid w:val="00470B44"/>
    <w:rsid w:val="00480C00"/>
    <w:rsid w:val="00487E05"/>
    <w:rsid w:val="0049073B"/>
    <w:rsid w:val="00493484"/>
    <w:rsid w:val="00495F48"/>
    <w:rsid w:val="00496E4B"/>
    <w:rsid w:val="004A1F53"/>
    <w:rsid w:val="004A3DF8"/>
    <w:rsid w:val="004A46BB"/>
    <w:rsid w:val="004B78B4"/>
    <w:rsid w:val="004B7EBA"/>
    <w:rsid w:val="004C12A8"/>
    <w:rsid w:val="004D012B"/>
    <w:rsid w:val="004D1934"/>
    <w:rsid w:val="004D5B7F"/>
    <w:rsid w:val="004D6208"/>
    <w:rsid w:val="004D650C"/>
    <w:rsid w:val="004E3313"/>
    <w:rsid w:val="004E3530"/>
    <w:rsid w:val="004E36CE"/>
    <w:rsid w:val="004E371F"/>
    <w:rsid w:val="004E548B"/>
    <w:rsid w:val="004E5BEC"/>
    <w:rsid w:val="004F44A8"/>
    <w:rsid w:val="004F5844"/>
    <w:rsid w:val="004F6CAF"/>
    <w:rsid w:val="004F702C"/>
    <w:rsid w:val="00501DD4"/>
    <w:rsid w:val="005075F5"/>
    <w:rsid w:val="005117D7"/>
    <w:rsid w:val="0051459A"/>
    <w:rsid w:val="00514847"/>
    <w:rsid w:val="00514ED0"/>
    <w:rsid w:val="005324CE"/>
    <w:rsid w:val="00534B70"/>
    <w:rsid w:val="00541EC4"/>
    <w:rsid w:val="00552BD5"/>
    <w:rsid w:val="005538C7"/>
    <w:rsid w:val="0055484B"/>
    <w:rsid w:val="00554B02"/>
    <w:rsid w:val="00554B27"/>
    <w:rsid w:val="00562C25"/>
    <w:rsid w:val="005677CF"/>
    <w:rsid w:val="00570065"/>
    <w:rsid w:val="00570FB3"/>
    <w:rsid w:val="00573624"/>
    <w:rsid w:val="005773BE"/>
    <w:rsid w:val="00577D8B"/>
    <w:rsid w:val="005861FA"/>
    <w:rsid w:val="005870A8"/>
    <w:rsid w:val="00592088"/>
    <w:rsid w:val="00593641"/>
    <w:rsid w:val="00596C27"/>
    <w:rsid w:val="00597154"/>
    <w:rsid w:val="005A0209"/>
    <w:rsid w:val="005A1724"/>
    <w:rsid w:val="005A6A63"/>
    <w:rsid w:val="005B6F82"/>
    <w:rsid w:val="005C27A7"/>
    <w:rsid w:val="005C7008"/>
    <w:rsid w:val="005D2246"/>
    <w:rsid w:val="005D5928"/>
    <w:rsid w:val="005D5AB9"/>
    <w:rsid w:val="005D75E3"/>
    <w:rsid w:val="005D7A2A"/>
    <w:rsid w:val="005E2EF2"/>
    <w:rsid w:val="005E2F85"/>
    <w:rsid w:val="005F1A51"/>
    <w:rsid w:val="005F480D"/>
    <w:rsid w:val="005F6C86"/>
    <w:rsid w:val="005F7653"/>
    <w:rsid w:val="00603033"/>
    <w:rsid w:val="006174AC"/>
    <w:rsid w:val="006237DA"/>
    <w:rsid w:val="006246D6"/>
    <w:rsid w:val="00624705"/>
    <w:rsid w:val="00626DE2"/>
    <w:rsid w:val="00640831"/>
    <w:rsid w:val="00641AD7"/>
    <w:rsid w:val="00642B35"/>
    <w:rsid w:val="00655293"/>
    <w:rsid w:val="00656243"/>
    <w:rsid w:val="00660EED"/>
    <w:rsid w:val="0066240D"/>
    <w:rsid w:val="0066533D"/>
    <w:rsid w:val="00671B94"/>
    <w:rsid w:val="00672A64"/>
    <w:rsid w:val="00673A15"/>
    <w:rsid w:val="00674585"/>
    <w:rsid w:val="00681B6B"/>
    <w:rsid w:val="00695E26"/>
    <w:rsid w:val="00696314"/>
    <w:rsid w:val="006B1A9A"/>
    <w:rsid w:val="006B2842"/>
    <w:rsid w:val="006B4A5E"/>
    <w:rsid w:val="006C4274"/>
    <w:rsid w:val="006C7015"/>
    <w:rsid w:val="006D2553"/>
    <w:rsid w:val="006D3C53"/>
    <w:rsid w:val="006D7B57"/>
    <w:rsid w:val="006E1B7E"/>
    <w:rsid w:val="006E2C40"/>
    <w:rsid w:val="006E5085"/>
    <w:rsid w:val="006F4448"/>
    <w:rsid w:val="006F7596"/>
    <w:rsid w:val="00700B84"/>
    <w:rsid w:val="00703F0C"/>
    <w:rsid w:val="00706FE5"/>
    <w:rsid w:val="00710DAA"/>
    <w:rsid w:val="00711309"/>
    <w:rsid w:val="00712FDE"/>
    <w:rsid w:val="00713ABB"/>
    <w:rsid w:val="00717CE1"/>
    <w:rsid w:val="00720BF6"/>
    <w:rsid w:val="00721D64"/>
    <w:rsid w:val="00721E1D"/>
    <w:rsid w:val="00723CE6"/>
    <w:rsid w:val="007338AE"/>
    <w:rsid w:val="007379FF"/>
    <w:rsid w:val="007402BA"/>
    <w:rsid w:val="00741DFC"/>
    <w:rsid w:val="00752F0B"/>
    <w:rsid w:val="00755BC8"/>
    <w:rsid w:val="00760460"/>
    <w:rsid w:val="00772DD2"/>
    <w:rsid w:val="007752E3"/>
    <w:rsid w:val="00775EAC"/>
    <w:rsid w:val="007768AB"/>
    <w:rsid w:val="007802AD"/>
    <w:rsid w:val="00781A21"/>
    <w:rsid w:val="00781E3F"/>
    <w:rsid w:val="007828DA"/>
    <w:rsid w:val="00784006"/>
    <w:rsid w:val="00785CA8"/>
    <w:rsid w:val="00786322"/>
    <w:rsid w:val="007907BA"/>
    <w:rsid w:val="00793B36"/>
    <w:rsid w:val="007A7DE8"/>
    <w:rsid w:val="007B130E"/>
    <w:rsid w:val="007B1651"/>
    <w:rsid w:val="007C436B"/>
    <w:rsid w:val="007C76CD"/>
    <w:rsid w:val="007E6CC8"/>
    <w:rsid w:val="007E7D54"/>
    <w:rsid w:val="007F0630"/>
    <w:rsid w:val="007F126D"/>
    <w:rsid w:val="007F25AB"/>
    <w:rsid w:val="0080347D"/>
    <w:rsid w:val="008079A0"/>
    <w:rsid w:val="008133AD"/>
    <w:rsid w:val="00813D3C"/>
    <w:rsid w:val="008141E4"/>
    <w:rsid w:val="0081496B"/>
    <w:rsid w:val="00815AD2"/>
    <w:rsid w:val="008164AB"/>
    <w:rsid w:val="008200F5"/>
    <w:rsid w:val="00826443"/>
    <w:rsid w:val="008268E1"/>
    <w:rsid w:val="00832145"/>
    <w:rsid w:val="00834393"/>
    <w:rsid w:val="008352A3"/>
    <w:rsid w:val="008476ED"/>
    <w:rsid w:val="00852D08"/>
    <w:rsid w:val="008573FE"/>
    <w:rsid w:val="00870B7E"/>
    <w:rsid w:val="00875D2F"/>
    <w:rsid w:val="0087617A"/>
    <w:rsid w:val="0088114A"/>
    <w:rsid w:val="00883975"/>
    <w:rsid w:val="0089072E"/>
    <w:rsid w:val="008940A0"/>
    <w:rsid w:val="008A036F"/>
    <w:rsid w:val="008B0EE3"/>
    <w:rsid w:val="008B1F63"/>
    <w:rsid w:val="008B5AD1"/>
    <w:rsid w:val="008B63F9"/>
    <w:rsid w:val="008C13C9"/>
    <w:rsid w:val="008C1D12"/>
    <w:rsid w:val="008C4347"/>
    <w:rsid w:val="008C4BDD"/>
    <w:rsid w:val="008C4D39"/>
    <w:rsid w:val="008E31C2"/>
    <w:rsid w:val="008F3977"/>
    <w:rsid w:val="008F3A26"/>
    <w:rsid w:val="008F6B15"/>
    <w:rsid w:val="0091423C"/>
    <w:rsid w:val="009203D2"/>
    <w:rsid w:val="00927237"/>
    <w:rsid w:val="00930CE0"/>
    <w:rsid w:val="00933385"/>
    <w:rsid w:val="009343E1"/>
    <w:rsid w:val="009375C0"/>
    <w:rsid w:val="00955C12"/>
    <w:rsid w:val="009603CD"/>
    <w:rsid w:val="00964D7F"/>
    <w:rsid w:val="0097252E"/>
    <w:rsid w:val="009748B2"/>
    <w:rsid w:val="0097696E"/>
    <w:rsid w:val="009856FD"/>
    <w:rsid w:val="00987997"/>
    <w:rsid w:val="00991370"/>
    <w:rsid w:val="0099175D"/>
    <w:rsid w:val="00992F57"/>
    <w:rsid w:val="009932BC"/>
    <w:rsid w:val="009933A3"/>
    <w:rsid w:val="009951DA"/>
    <w:rsid w:val="00996899"/>
    <w:rsid w:val="0099780C"/>
    <w:rsid w:val="009A2510"/>
    <w:rsid w:val="009A3070"/>
    <w:rsid w:val="009A54FB"/>
    <w:rsid w:val="009B6187"/>
    <w:rsid w:val="009C17CA"/>
    <w:rsid w:val="009C54F1"/>
    <w:rsid w:val="009D43CF"/>
    <w:rsid w:val="009E31B6"/>
    <w:rsid w:val="009F27CC"/>
    <w:rsid w:val="00A005C7"/>
    <w:rsid w:val="00A129B0"/>
    <w:rsid w:val="00A13D82"/>
    <w:rsid w:val="00A171E1"/>
    <w:rsid w:val="00A17615"/>
    <w:rsid w:val="00A30314"/>
    <w:rsid w:val="00A31A57"/>
    <w:rsid w:val="00A34110"/>
    <w:rsid w:val="00A3436E"/>
    <w:rsid w:val="00A361FA"/>
    <w:rsid w:val="00A408E2"/>
    <w:rsid w:val="00A45A5B"/>
    <w:rsid w:val="00A56018"/>
    <w:rsid w:val="00A573DD"/>
    <w:rsid w:val="00A614FA"/>
    <w:rsid w:val="00A659F5"/>
    <w:rsid w:val="00A661E9"/>
    <w:rsid w:val="00A70CDF"/>
    <w:rsid w:val="00A72D27"/>
    <w:rsid w:val="00A73C84"/>
    <w:rsid w:val="00A77684"/>
    <w:rsid w:val="00A803EC"/>
    <w:rsid w:val="00A84A39"/>
    <w:rsid w:val="00A8657F"/>
    <w:rsid w:val="00A932E1"/>
    <w:rsid w:val="00AA09F8"/>
    <w:rsid w:val="00AA25C1"/>
    <w:rsid w:val="00AB0A23"/>
    <w:rsid w:val="00AB455B"/>
    <w:rsid w:val="00AC098A"/>
    <w:rsid w:val="00AC2FAF"/>
    <w:rsid w:val="00AC4904"/>
    <w:rsid w:val="00AD000D"/>
    <w:rsid w:val="00AD25FA"/>
    <w:rsid w:val="00AD6321"/>
    <w:rsid w:val="00AD788B"/>
    <w:rsid w:val="00AE2EE3"/>
    <w:rsid w:val="00AF1DFE"/>
    <w:rsid w:val="00AF41FF"/>
    <w:rsid w:val="00AF6784"/>
    <w:rsid w:val="00B0270F"/>
    <w:rsid w:val="00B1215D"/>
    <w:rsid w:val="00B12928"/>
    <w:rsid w:val="00B13E86"/>
    <w:rsid w:val="00B22F30"/>
    <w:rsid w:val="00B23B70"/>
    <w:rsid w:val="00B25754"/>
    <w:rsid w:val="00B27138"/>
    <w:rsid w:val="00B30536"/>
    <w:rsid w:val="00B337C4"/>
    <w:rsid w:val="00B4153A"/>
    <w:rsid w:val="00B41613"/>
    <w:rsid w:val="00B4199F"/>
    <w:rsid w:val="00B4729B"/>
    <w:rsid w:val="00B51757"/>
    <w:rsid w:val="00B519E6"/>
    <w:rsid w:val="00B56033"/>
    <w:rsid w:val="00B7256C"/>
    <w:rsid w:val="00B82D87"/>
    <w:rsid w:val="00B84B3C"/>
    <w:rsid w:val="00B9047D"/>
    <w:rsid w:val="00B905EC"/>
    <w:rsid w:val="00BA0E4A"/>
    <w:rsid w:val="00BA26AA"/>
    <w:rsid w:val="00BA68BF"/>
    <w:rsid w:val="00BB2649"/>
    <w:rsid w:val="00BB26AA"/>
    <w:rsid w:val="00BB39EB"/>
    <w:rsid w:val="00BB670C"/>
    <w:rsid w:val="00BB76BF"/>
    <w:rsid w:val="00BC02D2"/>
    <w:rsid w:val="00BC062D"/>
    <w:rsid w:val="00BD166D"/>
    <w:rsid w:val="00BD1C44"/>
    <w:rsid w:val="00BD6823"/>
    <w:rsid w:val="00BE1DA5"/>
    <w:rsid w:val="00BE3305"/>
    <w:rsid w:val="00BE74F7"/>
    <w:rsid w:val="00BE774D"/>
    <w:rsid w:val="00BF6879"/>
    <w:rsid w:val="00BF76A2"/>
    <w:rsid w:val="00BF7B65"/>
    <w:rsid w:val="00C003FE"/>
    <w:rsid w:val="00C005D8"/>
    <w:rsid w:val="00C02CFD"/>
    <w:rsid w:val="00C036A7"/>
    <w:rsid w:val="00C06C79"/>
    <w:rsid w:val="00C111F3"/>
    <w:rsid w:val="00C12F52"/>
    <w:rsid w:val="00C14090"/>
    <w:rsid w:val="00C15345"/>
    <w:rsid w:val="00C36D29"/>
    <w:rsid w:val="00C41AB8"/>
    <w:rsid w:val="00C45908"/>
    <w:rsid w:val="00C47395"/>
    <w:rsid w:val="00C5260E"/>
    <w:rsid w:val="00C66F9E"/>
    <w:rsid w:val="00C76EBF"/>
    <w:rsid w:val="00C838C0"/>
    <w:rsid w:val="00C9371B"/>
    <w:rsid w:val="00C940BA"/>
    <w:rsid w:val="00C95F2C"/>
    <w:rsid w:val="00C971EB"/>
    <w:rsid w:val="00CB0B85"/>
    <w:rsid w:val="00CC10D4"/>
    <w:rsid w:val="00CC440E"/>
    <w:rsid w:val="00CC7043"/>
    <w:rsid w:val="00CD220B"/>
    <w:rsid w:val="00CD5A04"/>
    <w:rsid w:val="00CE561A"/>
    <w:rsid w:val="00CE6409"/>
    <w:rsid w:val="00D013FB"/>
    <w:rsid w:val="00D0579B"/>
    <w:rsid w:val="00D1163B"/>
    <w:rsid w:val="00D151D4"/>
    <w:rsid w:val="00D25ABB"/>
    <w:rsid w:val="00D33081"/>
    <w:rsid w:val="00D37F9B"/>
    <w:rsid w:val="00D424DB"/>
    <w:rsid w:val="00D44212"/>
    <w:rsid w:val="00D536EA"/>
    <w:rsid w:val="00D57035"/>
    <w:rsid w:val="00D6542C"/>
    <w:rsid w:val="00D66972"/>
    <w:rsid w:val="00D7580F"/>
    <w:rsid w:val="00D776C1"/>
    <w:rsid w:val="00D819F3"/>
    <w:rsid w:val="00D83F2B"/>
    <w:rsid w:val="00D8541D"/>
    <w:rsid w:val="00D8619A"/>
    <w:rsid w:val="00D900F3"/>
    <w:rsid w:val="00DA1C88"/>
    <w:rsid w:val="00DB146F"/>
    <w:rsid w:val="00DC720B"/>
    <w:rsid w:val="00DD60D2"/>
    <w:rsid w:val="00DE0820"/>
    <w:rsid w:val="00DF2C80"/>
    <w:rsid w:val="00E005A0"/>
    <w:rsid w:val="00E009DD"/>
    <w:rsid w:val="00E00DB7"/>
    <w:rsid w:val="00E02F44"/>
    <w:rsid w:val="00E04DB7"/>
    <w:rsid w:val="00E10D12"/>
    <w:rsid w:val="00E1295E"/>
    <w:rsid w:val="00E15617"/>
    <w:rsid w:val="00E23A9B"/>
    <w:rsid w:val="00E24D78"/>
    <w:rsid w:val="00E2691A"/>
    <w:rsid w:val="00E27412"/>
    <w:rsid w:val="00E3133E"/>
    <w:rsid w:val="00E333BF"/>
    <w:rsid w:val="00E3527E"/>
    <w:rsid w:val="00E40F5C"/>
    <w:rsid w:val="00E46829"/>
    <w:rsid w:val="00E50262"/>
    <w:rsid w:val="00E510D7"/>
    <w:rsid w:val="00E51780"/>
    <w:rsid w:val="00E55AE9"/>
    <w:rsid w:val="00E574C0"/>
    <w:rsid w:val="00E63B19"/>
    <w:rsid w:val="00E66AF1"/>
    <w:rsid w:val="00E73B6A"/>
    <w:rsid w:val="00E7451F"/>
    <w:rsid w:val="00E812F6"/>
    <w:rsid w:val="00E852B4"/>
    <w:rsid w:val="00E879B6"/>
    <w:rsid w:val="00EA2CD1"/>
    <w:rsid w:val="00EA3E4F"/>
    <w:rsid w:val="00EB4E41"/>
    <w:rsid w:val="00EC3969"/>
    <w:rsid w:val="00EC7EEA"/>
    <w:rsid w:val="00ED1F21"/>
    <w:rsid w:val="00ED250F"/>
    <w:rsid w:val="00ED3E07"/>
    <w:rsid w:val="00ED7D40"/>
    <w:rsid w:val="00EF17F2"/>
    <w:rsid w:val="00EF3476"/>
    <w:rsid w:val="00EF4676"/>
    <w:rsid w:val="00F02787"/>
    <w:rsid w:val="00F041BC"/>
    <w:rsid w:val="00F11D98"/>
    <w:rsid w:val="00F20BEE"/>
    <w:rsid w:val="00F316FF"/>
    <w:rsid w:val="00F33177"/>
    <w:rsid w:val="00F35378"/>
    <w:rsid w:val="00F35D14"/>
    <w:rsid w:val="00F402D2"/>
    <w:rsid w:val="00F44343"/>
    <w:rsid w:val="00F5238E"/>
    <w:rsid w:val="00F5444D"/>
    <w:rsid w:val="00F6431A"/>
    <w:rsid w:val="00F80F5E"/>
    <w:rsid w:val="00F836BA"/>
    <w:rsid w:val="00F9161C"/>
    <w:rsid w:val="00F922AC"/>
    <w:rsid w:val="00F952C8"/>
    <w:rsid w:val="00FA52D2"/>
    <w:rsid w:val="00FA756A"/>
    <w:rsid w:val="00FA7F1D"/>
    <w:rsid w:val="00FB1C57"/>
    <w:rsid w:val="00FB5006"/>
    <w:rsid w:val="00FB68AA"/>
    <w:rsid w:val="00FC2009"/>
    <w:rsid w:val="00FD29FE"/>
    <w:rsid w:val="00FD66E7"/>
    <w:rsid w:val="00FE0E2D"/>
    <w:rsid w:val="00FF489D"/>
    <w:rsid w:val="00FF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972C"/>
  <w15:docId w15:val="{197C9C4B-95FA-4425-8C75-747FC6F4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6ED"/>
    <w:pPr>
      <w:ind w:left="720"/>
      <w:contextualSpacing/>
    </w:pPr>
  </w:style>
  <w:style w:type="paragraph" w:styleId="BalloonText">
    <w:name w:val="Balloon Text"/>
    <w:basedOn w:val="Normal"/>
    <w:link w:val="BalloonTextChar"/>
    <w:uiPriority w:val="99"/>
    <w:semiHidden/>
    <w:unhideWhenUsed/>
    <w:rsid w:val="00242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9EA"/>
    <w:rPr>
      <w:rFonts w:ascii="Segoe UI" w:hAnsi="Segoe UI" w:cs="Segoe UI"/>
      <w:sz w:val="18"/>
      <w:szCs w:val="18"/>
    </w:rPr>
  </w:style>
  <w:style w:type="paragraph" w:styleId="NoSpacing">
    <w:name w:val="No Spacing"/>
    <w:uiPriority w:val="1"/>
    <w:qFormat/>
    <w:rsid w:val="00E1295E"/>
    <w:pPr>
      <w:spacing w:after="0" w:line="240" w:lineRule="auto"/>
    </w:pPr>
  </w:style>
  <w:style w:type="paragraph" w:styleId="PlainText">
    <w:name w:val="Plain Text"/>
    <w:basedOn w:val="Normal"/>
    <w:link w:val="PlainTextChar"/>
    <w:uiPriority w:val="99"/>
    <w:unhideWhenUsed/>
    <w:rsid w:val="0027257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72577"/>
    <w:rPr>
      <w:rFonts w:ascii="Calibri" w:hAnsi="Calibri"/>
      <w:szCs w:val="21"/>
    </w:rPr>
  </w:style>
  <w:style w:type="paragraph" w:styleId="Title">
    <w:name w:val="Title"/>
    <w:basedOn w:val="Normal"/>
    <w:link w:val="TitleChar"/>
    <w:uiPriority w:val="10"/>
    <w:qFormat/>
    <w:rsid w:val="00D900F3"/>
    <w:pPr>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10"/>
    <w:rsid w:val="00D900F3"/>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3856">
      <w:bodyDiv w:val="1"/>
      <w:marLeft w:val="0"/>
      <w:marRight w:val="0"/>
      <w:marTop w:val="0"/>
      <w:marBottom w:val="0"/>
      <w:divBdr>
        <w:top w:val="none" w:sz="0" w:space="0" w:color="auto"/>
        <w:left w:val="none" w:sz="0" w:space="0" w:color="auto"/>
        <w:bottom w:val="none" w:sz="0" w:space="0" w:color="auto"/>
        <w:right w:val="none" w:sz="0" w:space="0" w:color="auto"/>
      </w:divBdr>
    </w:div>
    <w:div w:id="381758995">
      <w:bodyDiv w:val="1"/>
      <w:marLeft w:val="0"/>
      <w:marRight w:val="0"/>
      <w:marTop w:val="0"/>
      <w:marBottom w:val="0"/>
      <w:divBdr>
        <w:top w:val="none" w:sz="0" w:space="0" w:color="auto"/>
        <w:left w:val="none" w:sz="0" w:space="0" w:color="auto"/>
        <w:bottom w:val="none" w:sz="0" w:space="0" w:color="auto"/>
        <w:right w:val="none" w:sz="0" w:space="0" w:color="auto"/>
      </w:divBdr>
    </w:div>
    <w:div w:id="459343158">
      <w:bodyDiv w:val="1"/>
      <w:marLeft w:val="0"/>
      <w:marRight w:val="0"/>
      <w:marTop w:val="0"/>
      <w:marBottom w:val="0"/>
      <w:divBdr>
        <w:top w:val="none" w:sz="0" w:space="0" w:color="auto"/>
        <w:left w:val="none" w:sz="0" w:space="0" w:color="auto"/>
        <w:bottom w:val="none" w:sz="0" w:space="0" w:color="auto"/>
        <w:right w:val="none" w:sz="0" w:space="0" w:color="auto"/>
      </w:divBdr>
    </w:div>
    <w:div w:id="474109163">
      <w:bodyDiv w:val="1"/>
      <w:marLeft w:val="0"/>
      <w:marRight w:val="0"/>
      <w:marTop w:val="0"/>
      <w:marBottom w:val="0"/>
      <w:divBdr>
        <w:top w:val="none" w:sz="0" w:space="0" w:color="auto"/>
        <w:left w:val="none" w:sz="0" w:space="0" w:color="auto"/>
        <w:bottom w:val="none" w:sz="0" w:space="0" w:color="auto"/>
        <w:right w:val="none" w:sz="0" w:space="0" w:color="auto"/>
      </w:divBdr>
    </w:div>
    <w:div w:id="761220310">
      <w:bodyDiv w:val="1"/>
      <w:marLeft w:val="0"/>
      <w:marRight w:val="0"/>
      <w:marTop w:val="0"/>
      <w:marBottom w:val="0"/>
      <w:divBdr>
        <w:top w:val="none" w:sz="0" w:space="0" w:color="auto"/>
        <w:left w:val="none" w:sz="0" w:space="0" w:color="auto"/>
        <w:bottom w:val="none" w:sz="0" w:space="0" w:color="auto"/>
        <w:right w:val="none" w:sz="0" w:space="0" w:color="auto"/>
      </w:divBdr>
    </w:div>
    <w:div w:id="865096419">
      <w:bodyDiv w:val="1"/>
      <w:marLeft w:val="0"/>
      <w:marRight w:val="0"/>
      <w:marTop w:val="0"/>
      <w:marBottom w:val="0"/>
      <w:divBdr>
        <w:top w:val="none" w:sz="0" w:space="0" w:color="auto"/>
        <w:left w:val="none" w:sz="0" w:space="0" w:color="auto"/>
        <w:bottom w:val="none" w:sz="0" w:space="0" w:color="auto"/>
        <w:right w:val="none" w:sz="0" w:space="0" w:color="auto"/>
      </w:divBdr>
    </w:div>
    <w:div w:id="871189922">
      <w:bodyDiv w:val="1"/>
      <w:marLeft w:val="0"/>
      <w:marRight w:val="0"/>
      <w:marTop w:val="0"/>
      <w:marBottom w:val="0"/>
      <w:divBdr>
        <w:top w:val="none" w:sz="0" w:space="0" w:color="auto"/>
        <w:left w:val="none" w:sz="0" w:space="0" w:color="auto"/>
        <w:bottom w:val="none" w:sz="0" w:space="0" w:color="auto"/>
        <w:right w:val="none" w:sz="0" w:space="0" w:color="auto"/>
      </w:divBdr>
    </w:div>
    <w:div w:id="1042095609">
      <w:bodyDiv w:val="1"/>
      <w:marLeft w:val="0"/>
      <w:marRight w:val="0"/>
      <w:marTop w:val="0"/>
      <w:marBottom w:val="0"/>
      <w:divBdr>
        <w:top w:val="none" w:sz="0" w:space="0" w:color="auto"/>
        <w:left w:val="none" w:sz="0" w:space="0" w:color="auto"/>
        <w:bottom w:val="none" w:sz="0" w:space="0" w:color="auto"/>
        <w:right w:val="none" w:sz="0" w:space="0" w:color="auto"/>
      </w:divBdr>
    </w:div>
    <w:div w:id="1097672652">
      <w:bodyDiv w:val="1"/>
      <w:marLeft w:val="0"/>
      <w:marRight w:val="0"/>
      <w:marTop w:val="0"/>
      <w:marBottom w:val="0"/>
      <w:divBdr>
        <w:top w:val="none" w:sz="0" w:space="0" w:color="auto"/>
        <w:left w:val="none" w:sz="0" w:space="0" w:color="auto"/>
        <w:bottom w:val="none" w:sz="0" w:space="0" w:color="auto"/>
        <w:right w:val="none" w:sz="0" w:space="0" w:color="auto"/>
      </w:divBdr>
    </w:div>
    <w:div w:id="1114443956">
      <w:bodyDiv w:val="1"/>
      <w:marLeft w:val="0"/>
      <w:marRight w:val="0"/>
      <w:marTop w:val="0"/>
      <w:marBottom w:val="0"/>
      <w:divBdr>
        <w:top w:val="none" w:sz="0" w:space="0" w:color="auto"/>
        <w:left w:val="none" w:sz="0" w:space="0" w:color="auto"/>
        <w:bottom w:val="none" w:sz="0" w:space="0" w:color="auto"/>
        <w:right w:val="none" w:sz="0" w:space="0" w:color="auto"/>
      </w:divBdr>
    </w:div>
    <w:div w:id="1135098808">
      <w:bodyDiv w:val="1"/>
      <w:marLeft w:val="0"/>
      <w:marRight w:val="0"/>
      <w:marTop w:val="0"/>
      <w:marBottom w:val="0"/>
      <w:divBdr>
        <w:top w:val="none" w:sz="0" w:space="0" w:color="auto"/>
        <w:left w:val="none" w:sz="0" w:space="0" w:color="auto"/>
        <w:bottom w:val="none" w:sz="0" w:space="0" w:color="auto"/>
        <w:right w:val="none" w:sz="0" w:space="0" w:color="auto"/>
      </w:divBdr>
    </w:div>
    <w:div w:id="1216502206">
      <w:bodyDiv w:val="1"/>
      <w:marLeft w:val="0"/>
      <w:marRight w:val="0"/>
      <w:marTop w:val="0"/>
      <w:marBottom w:val="0"/>
      <w:divBdr>
        <w:top w:val="none" w:sz="0" w:space="0" w:color="auto"/>
        <w:left w:val="none" w:sz="0" w:space="0" w:color="auto"/>
        <w:bottom w:val="none" w:sz="0" w:space="0" w:color="auto"/>
        <w:right w:val="none" w:sz="0" w:space="0" w:color="auto"/>
      </w:divBdr>
    </w:div>
    <w:div w:id="1219434510">
      <w:bodyDiv w:val="1"/>
      <w:marLeft w:val="0"/>
      <w:marRight w:val="0"/>
      <w:marTop w:val="0"/>
      <w:marBottom w:val="0"/>
      <w:divBdr>
        <w:top w:val="none" w:sz="0" w:space="0" w:color="auto"/>
        <w:left w:val="none" w:sz="0" w:space="0" w:color="auto"/>
        <w:bottom w:val="none" w:sz="0" w:space="0" w:color="auto"/>
        <w:right w:val="none" w:sz="0" w:space="0" w:color="auto"/>
      </w:divBdr>
    </w:div>
    <w:div w:id="1271662084">
      <w:bodyDiv w:val="1"/>
      <w:marLeft w:val="0"/>
      <w:marRight w:val="0"/>
      <w:marTop w:val="0"/>
      <w:marBottom w:val="0"/>
      <w:divBdr>
        <w:top w:val="none" w:sz="0" w:space="0" w:color="auto"/>
        <w:left w:val="none" w:sz="0" w:space="0" w:color="auto"/>
        <w:bottom w:val="none" w:sz="0" w:space="0" w:color="auto"/>
        <w:right w:val="none" w:sz="0" w:space="0" w:color="auto"/>
      </w:divBdr>
    </w:div>
    <w:div w:id="1428040988">
      <w:bodyDiv w:val="1"/>
      <w:marLeft w:val="0"/>
      <w:marRight w:val="0"/>
      <w:marTop w:val="0"/>
      <w:marBottom w:val="0"/>
      <w:divBdr>
        <w:top w:val="none" w:sz="0" w:space="0" w:color="auto"/>
        <w:left w:val="none" w:sz="0" w:space="0" w:color="auto"/>
        <w:bottom w:val="none" w:sz="0" w:space="0" w:color="auto"/>
        <w:right w:val="none" w:sz="0" w:space="0" w:color="auto"/>
      </w:divBdr>
    </w:div>
    <w:div w:id="1508640522">
      <w:bodyDiv w:val="1"/>
      <w:marLeft w:val="0"/>
      <w:marRight w:val="0"/>
      <w:marTop w:val="0"/>
      <w:marBottom w:val="0"/>
      <w:divBdr>
        <w:top w:val="none" w:sz="0" w:space="0" w:color="auto"/>
        <w:left w:val="none" w:sz="0" w:space="0" w:color="auto"/>
        <w:bottom w:val="none" w:sz="0" w:space="0" w:color="auto"/>
        <w:right w:val="none" w:sz="0" w:space="0" w:color="auto"/>
      </w:divBdr>
    </w:div>
    <w:div w:id="1623801443">
      <w:bodyDiv w:val="1"/>
      <w:marLeft w:val="0"/>
      <w:marRight w:val="0"/>
      <w:marTop w:val="0"/>
      <w:marBottom w:val="0"/>
      <w:divBdr>
        <w:top w:val="none" w:sz="0" w:space="0" w:color="auto"/>
        <w:left w:val="none" w:sz="0" w:space="0" w:color="auto"/>
        <w:bottom w:val="none" w:sz="0" w:space="0" w:color="auto"/>
        <w:right w:val="none" w:sz="0" w:space="0" w:color="auto"/>
      </w:divBdr>
    </w:div>
    <w:div w:id="1710952157">
      <w:bodyDiv w:val="1"/>
      <w:marLeft w:val="0"/>
      <w:marRight w:val="0"/>
      <w:marTop w:val="0"/>
      <w:marBottom w:val="0"/>
      <w:divBdr>
        <w:top w:val="none" w:sz="0" w:space="0" w:color="auto"/>
        <w:left w:val="none" w:sz="0" w:space="0" w:color="auto"/>
        <w:bottom w:val="none" w:sz="0" w:space="0" w:color="auto"/>
        <w:right w:val="none" w:sz="0" w:space="0" w:color="auto"/>
      </w:divBdr>
    </w:div>
    <w:div w:id="1726483893">
      <w:bodyDiv w:val="1"/>
      <w:marLeft w:val="0"/>
      <w:marRight w:val="0"/>
      <w:marTop w:val="0"/>
      <w:marBottom w:val="0"/>
      <w:divBdr>
        <w:top w:val="none" w:sz="0" w:space="0" w:color="auto"/>
        <w:left w:val="none" w:sz="0" w:space="0" w:color="auto"/>
        <w:bottom w:val="none" w:sz="0" w:space="0" w:color="auto"/>
        <w:right w:val="none" w:sz="0" w:space="0" w:color="auto"/>
      </w:divBdr>
    </w:div>
    <w:div w:id="1993411165">
      <w:bodyDiv w:val="1"/>
      <w:marLeft w:val="0"/>
      <w:marRight w:val="0"/>
      <w:marTop w:val="0"/>
      <w:marBottom w:val="0"/>
      <w:divBdr>
        <w:top w:val="none" w:sz="0" w:space="0" w:color="auto"/>
        <w:left w:val="none" w:sz="0" w:space="0" w:color="auto"/>
        <w:bottom w:val="none" w:sz="0" w:space="0" w:color="auto"/>
        <w:right w:val="none" w:sz="0" w:space="0" w:color="auto"/>
      </w:divBdr>
    </w:div>
    <w:div w:id="2004047396">
      <w:bodyDiv w:val="1"/>
      <w:marLeft w:val="0"/>
      <w:marRight w:val="0"/>
      <w:marTop w:val="0"/>
      <w:marBottom w:val="0"/>
      <w:divBdr>
        <w:top w:val="none" w:sz="0" w:space="0" w:color="auto"/>
        <w:left w:val="none" w:sz="0" w:space="0" w:color="auto"/>
        <w:bottom w:val="none" w:sz="0" w:space="0" w:color="auto"/>
        <w:right w:val="none" w:sz="0" w:space="0" w:color="auto"/>
      </w:divBdr>
    </w:div>
    <w:div w:id="2056654448">
      <w:bodyDiv w:val="1"/>
      <w:marLeft w:val="0"/>
      <w:marRight w:val="0"/>
      <w:marTop w:val="0"/>
      <w:marBottom w:val="0"/>
      <w:divBdr>
        <w:top w:val="none" w:sz="0" w:space="0" w:color="auto"/>
        <w:left w:val="none" w:sz="0" w:space="0" w:color="auto"/>
        <w:bottom w:val="none" w:sz="0" w:space="0" w:color="auto"/>
        <w:right w:val="none" w:sz="0" w:space="0" w:color="auto"/>
      </w:divBdr>
    </w:div>
    <w:div w:id="2089617123">
      <w:bodyDiv w:val="1"/>
      <w:marLeft w:val="0"/>
      <w:marRight w:val="0"/>
      <w:marTop w:val="0"/>
      <w:marBottom w:val="0"/>
      <w:divBdr>
        <w:top w:val="none" w:sz="0" w:space="0" w:color="auto"/>
        <w:left w:val="none" w:sz="0" w:space="0" w:color="auto"/>
        <w:bottom w:val="none" w:sz="0" w:space="0" w:color="auto"/>
        <w:right w:val="none" w:sz="0" w:space="0" w:color="auto"/>
      </w:divBdr>
    </w:div>
    <w:div w:id="209508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68794-E9E7-4462-8039-7B88FFBE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Clerk</dc:creator>
  <cp:lastModifiedBy>Barbara Stuck</cp:lastModifiedBy>
  <cp:revision>2</cp:revision>
  <cp:lastPrinted>2026-05-12T14:04:00Z</cp:lastPrinted>
  <dcterms:created xsi:type="dcterms:W3CDTF">2026-06-26T14:47:00Z</dcterms:created>
  <dcterms:modified xsi:type="dcterms:W3CDTF">2026-06-26T14:47:00Z</dcterms:modified>
</cp:coreProperties>
</file>